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4" w:rsidRPr="00405154" w:rsidRDefault="00405154" w:rsidP="00405154">
      <w:pPr>
        <w:jc w:val="center"/>
        <w:rPr>
          <w:b/>
          <w:sz w:val="32"/>
          <w:szCs w:val="32"/>
        </w:rPr>
      </w:pPr>
      <w:r w:rsidRPr="00405154">
        <w:rPr>
          <w:b/>
          <w:sz w:val="32"/>
          <w:szCs w:val="32"/>
        </w:rPr>
        <w:t>Задачи за преговор</w:t>
      </w:r>
      <w:r w:rsidR="00B90327">
        <w:rPr>
          <w:b/>
          <w:sz w:val="32"/>
          <w:szCs w:val="32"/>
        </w:rPr>
        <w:t xml:space="preserve"> и подготовка за входно ниво 10 клас ПП</w:t>
      </w:r>
      <w:bookmarkStart w:id="0" w:name="_GoBack"/>
      <w:bookmarkEnd w:id="0"/>
    </w:p>
    <w:p w:rsidR="00A84F4A" w:rsidRPr="00B90327" w:rsidRDefault="00A84F4A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 xml:space="preserve">1. </w:t>
      </w:r>
      <w:r w:rsidRPr="00B90327">
        <w:rPr>
          <w:rFonts w:ascii="Times New Roman" w:hAnsi="Times New Roman" w:cs="Times New Roman"/>
          <w:sz w:val="28"/>
          <w:szCs w:val="28"/>
        </w:rPr>
        <w:t xml:space="preserve">Дадено е </w:t>
      </w:r>
      <w:r w:rsidRPr="00B90327">
        <w:rPr>
          <w:rFonts w:ascii="Times New Roman" w:hAnsi="Times New Roman" w:cs="Times New Roman"/>
          <w:sz w:val="28"/>
          <w:szCs w:val="28"/>
        </w:rPr>
        <w:t xml:space="preserve">число по-голямо от 999. </w:t>
      </w:r>
      <w:r w:rsidRPr="00B90327">
        <w:rPr>
          <w:rFonts w:ascii="Times New Roman" w:hAnsi="Times New Roman" w:cs="Times New Roman"/>
          <w:sz w:val="28"/>
          <w:szCs w:val="28"/>
        </w:rPr>
        <w:t>Н</w:t>
      </w:r>
      <w:r w:rsidRPr="00B90327">
        <w:rPr>
          <w:rFonts w:ascii="Times New Roman" w:hAnsi="Times New Roman" w:cs="Times New Roman"/>
          <w:sz w:val="28"/>
          <w:szCs w:val="28"/>
        </w:rPr>
        <w:t>амер</w:t>
      </w:r>
      <w:r w:rsidRPr="00B90327">
        <w:rPr>
          <w:rFonts w:ascii="Times New Roman" w:hAnsi="Times New Roman" w:cs="Times New Roman"/>
          <w:sz w:val="28"/>
          <w:szCs w:val="28"/>
        </w:rPr>
        <w:t>е</w:t>
      </w:r>
      <w:r w:rsidRPr="00B90327">
        <w:rPr>
          <w:rFonts w:ascii="Times New Roman" w:hAnsi="Times New Roman" w:cs="Times New Roman"/>
          <w:sz w:val="28"/>
          <w:szCs w:val="28"/>
        </w:rPr>
        <w:t>те</w:t>
      </w:r>
      <w:r w:rsidRPr="00B90327">
        <w:rPr>
          <w:rFonts w:ascii="Times New Roman" w:hAnsi="Times New Roman" w:cs="Times New Roman"/>
          <w:sz w:val="28"/>
          <w:szCs w:val="28"/>
        </w:rPr>
        <w:t xml:space="preserve"> и изведете</w:t>
      </w:r>
      <w:r w:rsidRPr="00B90327">
        <w:rPr>
          <w:rFonts w:ascii="Times New Roman" w:hAnsi="Times New Roman" w:cs="Times New Roman"/>
          <w:sz w:val="28"/>
          <w:szCs w:val="28"/>
        </w:rPr>
        <w:t xml:space="preserve"> </w:t>
      </w:r>
      <w:r w:rsidRPr="00B90327">
        <w:rPr>
          <w:rFonts w:ascii="Times New Roman" w:hAnsi="Times New Roman" w:cs="Times New Roman"/>
          <w:sz w:val="28"/>
          <w:szCs w:val="28"/>
        </w:rPr>
        <w:t>цифрата на десетиците на числото.</w:t>
      </w:r>
    </w:p>
    <w:p w:rsidR="00A84F4A" w:rsidRPr="00B90327" w:rsidRDefault="00A84F4A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 xml:space="preserve">2. </w:t>
      </w:r>
      <w:r w:rsidRPr="00B90327">
        <w:rPr>
          <w:rFonts w:ascii="Times New Roman" w:hAnsi="Times New Roman" w:cs="Times New Roman"/>
          <w:sz w:val="28"/>
          <w:szCs w:val="28"/>
        </w:rPr>
        <w:t xml:space="preserve">Дадено е </w:t>
      </w:r>
      <w:r w:rsidRPr="00B90327">
        <w:rPr>
          <w:rFonts w:ascii="Times New Roman" w:hAnsi="Times New Roman" w:cs="Times New Roman"/>
          <w:sz w:val="28"/>
          <w:szCs w:val="28"/>
        </w:rPr>
        <w:t xml:space="preserve">число по-голямо от 999. </w:t>
      </w:r>
      <w:r w:rsidRPr="00B90327">
        <w:rPr>
          <w:rFonts w:ascii="Times New Roman" w:hAnsi="Times New Roman" w:cs="Times New Roman"/>
          <w:sz w:val="28"/>
          <w:szCs w:val="28"/>
        </w:rPr>
        <w:t>Намере</w:t>
      </w:r>
      <w:r w:rsidRPr="00B90327">
        <w:rPr>
          <w:rFonts w:ascii="Times New Roman" w:hAnsi="Times New Roman" w:cs="Times New Roman"/>
          <w:sz w:val="28"/>
          <w:szCs w:val="28"/>
        </w:rPr>
        <w:t xml:space="preserve">те </w:t>
      </w:r>
      <w:r w:rsidRPr="00B90327">
        <w:rPr>
          <w:rFonts w:ascii="Times New Roman" w:hAnsi="Times New Roman" w:cs="Times New Roman"/>
          <w:sz w:val="28"/>
          <w:szCs w:val="28"/>
        </w:rPr>
        <w:t xml:space="preserve">и изведете цифрата </w:t>
      </w:r>
      <w:r w:rsidRPr="00B90327">
        <w:rPr>
          <w:rFonts w:ascii="Times New Roman" w:hAnsi="Times New Roman" w:cs="Times New Roman"/>
          <w:sz w:val="28"/>
          <w:szCs w:val="28"/>
        </w:rPr>
        <w:t>на хиляд</w:t>
      </w:r>
      <w:r w:rsidRPr="00B90327">
        <w:rPr>
          <w:rFonts w:ascii="Times New Roman" w:hAnsi="Times New Roman" w:cs="Times New Roman"/>
          <w:sz w:val="28"/>
          <w:szCs w:val="28"/>
        </w:rPr>
        <w:t>н</w:t>
      </w:r>
      <w:r w:rsidRPr="00B90327">
        <w:rPr>
          <w:rFonts w:ascii="Times New Roman" w:hAnsi="Times New Roman" w:cs="Times New Roman"/>
          <w:sz w:val="28"/>
          <w:szCs w:val="28"/>
        </w:rPr>
        <w:t>и</w:t>
      </w:r>
      <w:r w:rsidRPr="00B90327">
        <w:rPr>
          <w:rFonts w:ascii="Times New Roman" w:hAnsi="Times New Roman" w:cs="Times New Roman"/>
          <w:sz w:val="28"/>
          <w:szCs w:val="28"/>
        </w:rPr>
        <w:t>те на числото</w:t>
      </w:r>
      <w:r w:rsidRPr="00B90327">
        <w:rPr>
          <w:rFonts w:ascii="Times New Roman" w:hAnsi="Times New Roman" w:cs="Times New Roman"/>
          <w:sz w:val="28"/>
          <w:szCs w:val="28"/>
        </w:rPr>
        <w:t>.</w:t>
      </w:r>
    </w:p>
    <w:p w:rsidR="00A84F4A" w:rsidRPr="00B90327" w:rsidRDefault="00A84F4A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 xml:space="preserve">3. </w:t>
      </w:r>
      <w:r w:rsidRPr="00B90327">
        <w:rPr>
          <w:rFonts w:ascii="Times New Roman" w:hAnsi="Times New Roman" w:cs="Times New Roman"/>
          <w:sz w:val="28"/>
          <w:szCs w:val="28"/>
        </w:rPr>
        <w:t xml:space="preserve">Дадени са </w:t>
      </w:r>
      <w:r w:rsidRPr="00B90327">
        <w:rPr>
          <w:rFonts w:ascii="Times New Roman" w:hAnsi="Times New Roman" w:cs="Times New Roman"/>
          <w:sz w:val="28"/>
          <w:szCs w:val="28"/>
        </w:rPr>
        <w:t xml:space="preserve"> координати</w:t>
      </w:r>
      <w:r w:rsidRPr="00B90327">
        <w:rPr>
          <w:rFonts w:ascii="Times New Roman" w:hAnsi="Times New Roman" w:cs="Times New Roman"/>
          <w:sz w:val="28"/>
          <w:szCs w:val="28"/>
        </w:rPr>
        <w:t xml:space="preserve">те на точка, която </w:t>
      </w:r>
      <w:r w:rsidRPr="00B90327">
        <w:rPr>
          <w:rFonts w:ascii="Times New Roman" w:hAnsi="Times New Roman" w:cs="Times New Roman"/>
          <w:sz w:val="28"/>
          <w:szCs w:val="28"/>
        </w:rPr>
        <w:t xml:space="preserve">не </w:t>
      </w:r>
      <w:r w:rsidRPr="00B90327">
        <w:rPr>
          <w:rFonts w:ascii="Times New Roman" w:hAnsi="Times New Roman" w:cs="Times New Roman"/>
          <w:sz w:val="28"/>
          <w:szCs w:val="28"/>
        </w:rPr>
        <w:t>лежи</w:t>
      </w:r>
      <w:r w:rsidRPr="00B90327">
        <w:rPr>
          <w:rFonts w:ascii="Times New Roman" w:hAnsi="Times New Roman" w:cs="Times New Roman"/>
          <w:sz w:val="28"/>
          <w:szCs w:val="28"/>
        </w:rPr>
        <w:t xml:space="preserve"> </w:t>
      </w:r>
      <w:r w:rsidRPr="00B90327">
        <w:rPr>
          <w:rFonts w:ascii="Times New Roman" w:hAnsi="Times New Roman" w:cs="Times New Roman"/>
          <w:sz w:val="28"/>
          <w:szCs w:val="28"/>
        </w:rPr>
        <w:t>на</w:t>
      </w:r>
      <w:r w:rsidRPr="00B90327">
        <w:rPr>
          <w:rFonts w:ascii="Times New Roman" w:hAnsi="Times New Roman" w:cs="Times New Roman"/>
          <w:sz w:val="28"/>
          <w:szCs w:val="28"/>
        </w:rPr>
        <w:t xml:space="preserve"> координатните оси OX и OY. Определете </w:t>
      </w:r>
      <w:r w:rsidRPr="00B90327">
        <w:rPr>
          <w:rFonts w:ascii="Times New Roman" w:hAnsi="Times New Roman" w:cs="Times New Roman"/>
          <w:sz w:val="28"/>
          <w:szCs w:val="28"/>
        </w:rPr>
        <w:t>в кой квадрант се намира</w:t>
      </w:r>
      <w:r w:rsidRPr="00B90327">
        <w:rPr>
          <w:rFonts w:ascii="Times New Roman" w:hAnsi="Times New Roman" w:cs="Times New Roman"/>
          <w:sz w:val="28"/>
          <w:szCs w:val="28"/>
        </w:rPr>
        <w:t xml:space="preserve"> дадена</w:t>
      </w:r>
      <w:r w:rsidRPr="00B90327">
        <w:rPr>
          <w:rFonts w:ascii="Times New Roman" w:hAnsi="Times New Roman" w:cs="Times New Roman"/>
          <w:sz w:val="28"/>
          <w:szCs w:val="28"/>
        </w:rPr>
        <w:t>та</w:t>
      </w:r>
      <w:r w:rsidRPr="00B90327">
        <w:rPr>
          <w:rFonts w:ascii="Times New Roman" w:hAnsi="Times New Roman" w:cs="Times New Roman"/>
          <w:sz w:val="28"/>
          <w:szCs w:val="28"/>
        </w:rPr>
        <w:t xml:space="preserve"> точка.</w:t>
      </w:r>
    </w:p>
    <w:p w:rsidR="00A84F4A" w:rsidRPr="00B90327" w:rsidRDefault="004C5485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>4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. две цели числа А и Б (A &lt;B). Намери </w:t>
      </w:r>
      <w:r w:rsidRPr="00B90327">
        <w:rPr>
          <w:rFonts w:ascii="Times New Roman" w:hAnsi="Times New Roman" w:cs="Times New Roman"/>
          <w:sz w:val="28"/>
          <w:szCs w:val="28"/>
        </w:rPr>
        <w:t>произведението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 н</w:t>
      </w:r>
      <w:r w:rsidRPr="00B90327">
        <w:rPr>
          <w:rFonts w:ascii="Times New Roman" w:hAnsi="Times New Roman" w:cs="Times New Roman"/>
          <w:sz w:val="28"/>
          <w:szCs w:val="28"/>
        </w:rPr>
        <w:t xml:space="preserve">а всички числа от А до точка В </w:t>
      </w:r>
      <w:r w:rsidR="00A84F4A" w:rsidRPr="00B90327">
        <w:rPr>
          <w:rFonts w:ascii="Times New Roman" w:hAnsi="Times New Roman" w:cs="Times New Roman"/>
          <w:sz w:val="28"/>
          <w:szCs w:val="28"/>
        </w:rPr>
        <w:t>включително.</w:t>
      </w:r>
    </w:p>
    <w:p w:rsidR="00A84F4A" w:rsidRPr="00B90327" w:rsidRDefault="004C5485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>5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. </w:t>
      </w:r>
      <w:r w:rsidRPr="00B90327">
        <w:rPr>
          <w:rFonts w:ascii="Times New Roman" w:hAnsi="Times New Roman" w:cs="Times New Roman"/>
          <w:sz w:val="28"/>
          <w:szCs w:val="28"/>
        </w:rPr>
        <w:t xml:space="preserve">Дадени са  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две цели числа А и Б (A &lt;B). Намерете сбора от квадратите </w:t>
      </w:r>
      <w:r w:rsidRPr="00B90327">
        <w:rPr>
          <w:rFonts w:ascii="Times New Roman" w:hAnsi="Times New Roman" w:cs="Times New Roman"/>
          <w:sz w:val="28"/>
          <w:szCs w:val="28"/>
        </w:rPr>
        <w:t>на всички числа от А до точка В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 включително.</w:t>
      </w:r>
    </w:p>
    <w:p w:rsidR="00A84F4A" w:rsidRPr="00B90327" w:rsidRDefault="004C5485" w:rsidP="00A84F4A">
      <w:pPr>
        <w:rPr>
          <w:rFonts w:ascii="Times New Roman" w:hAnsi="Times New Roman" w:cs="Times New Roman"/>
          <w:sz w:val="28"/>
          <w:szCs w:val="28"/>
        </w:rPr>
      </w:pPr>
      <w:r w:rsidRPr="00B90327">
        <w:rPr>
          <w:rFonts w:ascii="Times New Roman" w:hAnsi="Times New Roman" w:cs="Times New Roman"/>
          <w:sz w:val="28"/>
          <w:szCs w:val="28"/>
        </w:rPr>
        <w:t>6</w:t>
      </w:r>
      <w:r w:rsidR="00A84F4A" w:rsidRPr="00B90327">
        <w:rPr>
          <w:rFonts w:ascii="Times New Roman" w:hAnsi="Times New Roman" w:cs="Times New Roman"/>
          <w:sz w:val="28"/>
          <w:szCs w:val="28"/>
        </w:rPr>
        <w:t xml:space="preserve">. </w:t>
      </w:r>
      <w:r w:rsidRPr="00B90327">
        <w:rPr>
          <w:rFonts w:ascii="Times New Roman" w:hAnsi="Times New Roman" w:cs="Times New Roman"/>
          <w:sz w:val="28"/>
          <w:szCs w:val="28"/>
        </w:rPr>
        <w:t xml:space="preserve">Дадено е </w:t>
      </w:r>
      <w:r w:rsidR="00A84F4A" w:rsidRPr="00B90327">
        <w:rPr>
          <w:rFonts w:ascii="Times New Roman" w:hAnsi="Times New Roman" w:cs="Times New Roman"/>
          <w:sz w:val="28"/>
          <w:szCs w:val="28"/>
        </w:rPr>
        <w:t>цяло число N (&gt; 0). Намерете сбора 1 + 1/2 + 1/3 ... + 1 / N (реално число).</w:t>
      </w:r>
    </w:p>
    <w:p w:rsidR="004C5485" w:rsidRPr="00B90327" w:rsidRDefault="004C5485" w:rsidP="00A84F4A">
      <w:pPr>
        <w:rPr>
          <w:rFonts w:ascii="Times New Roman" w:hAnsi="Times New Roman" w:cs="Times New Roman"/>
          <w:sz w:val="28"/>
          <w:szCs w:val="28"/>
        </w:rPr>
      </w:pPr>
    </w:p>
    <w:p w:rsidR="00B90327" w:rsidRP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1.  Намерете индекса на първия че</w:t>
      </w: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тен елемент на масива А(</w:t>
      </w:r>
      <w:r w:rsidRPr="00B90327"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t>). Ако та</w:t>
      </w: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къв елемент няма, да се отпечата -1.</w:t>
      </w: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9032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2.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Съберете тези числа от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), които са кратни на Р, където Р се въвежда от потрбителя.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3.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колко елемента на масива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са равни на чис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лото В, където В се въвежда от потребителя.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4.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сумата от нечет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ните отрицателни елементи на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5.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колко числа от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са в интервала 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където </w:t>
      </w:r>
      <w:r>
        <w:rPr>
          <w:rFonts w:ascii="Times New Roman" w:eastAsia="Times New Roman" w:hAnsi="Times New Roman" w:cs="Times New Roman"/>
          <w:sz w:val="28"/>
          <w:szCs w:val="28"/>
        </w:rPr>
        <w:t>P и Q се въвеждат от потребителя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Задача 6.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колко елемента от масива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са в интервала [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], където </w:t>
      </w:r>
      <w:r>
        <w:rPr>
          <w:rFonts w:ascii="Times New Roman" w:eastAsia="Times New Roman" w:hAnsi="Times New Roman" w:cs="Times New Roman"/>
          <w:sz w:val="28"/>
          <w:szCs w:val="28"/>
        </w:rPr>
        <w:t>P и Q се въвеждат от потребителя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7.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масива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са кодирани цветовете на косите на група хо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ра (0-рус, 1-риж, 2-кестеняв, 3-черен). Оп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де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 броя хора във всяка гру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па и изведете резултатите на екрана 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0327" w:rsidRDefault="00B90327" w:rsidP="00B90327">
      <w:pPr>
        <w:tabs>
          <w:tab w:val="left" w:pos="1276"/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 8.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Даден е масивът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 Преоб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разувайте го като умножите все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ки еле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мент с индекса му и изведете новите стойности на елементите на получения масив.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4C5485" w:rsidRDefault="00B90327" w:rsidP="00B903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9.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най-големия еле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мент на даден масив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и не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говия индекс.</w:t>
      </w:r>
    </w:p>
    <w:p w:rsidR="00B90327" w:rsidRDefault="00B90327" w:rsidP="00B90327">
      <w:pPr>
        <w:tabs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най-големия 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цателен еле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мент на даден е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сив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и неговия индекс.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Намерете скаларното произ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ведение на векторите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и В(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(скаларно произведение=А</w:t>
      </w:r>
      <w:r>
        <w:rPr>
          <w:rFonts w:ascii="Times New Roman" w:eastAsia="Times New Roman" w:hAnsi="Times New Roman" w:cs="Times New Roman"/>
          <w:sz w:val="28"/>
          <w:szCs w:val="28"/>
        </w:rPr>
        <w:t>[0]*B[0]+A[1]*B[1]+…+A[N]+B[N])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B90327" w:rsidRDefault="00B90327" w:rsidP="00B90327">
      <w:pPr>
        <w:tabs>
          <w:tab w:val="num" w:pos="17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Даден е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сив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 Полу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че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 масив В(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с остатъците от де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ле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 на неговите елементи с дадено число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0327" w:rsidRDefault="00B90327" w:rsidP="00B90327"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Установете поредния индекс на първия отрицателен елемент и броя на всички 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ца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 елементи на 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сива А(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405154" w:rsidRDefault="00405154"/>
    <w:p w:rsidR="00405154" w:rsidRPr="00405154" w:rsidRDefault="00405154" w:rsidP="00405154">
      <w:pPr>
        <w:jc w:val="center"/>
        <w:rPr>
          <w:sz w:val="40"/>
          <w:szCs w:val="40"/>
        </w:rPr>
      </w:pPr>
      <w:r w:rsidRPr="00405154">
        <w:rPr>
          <w:sz w:val="40"/>
          <w:szCs w:val="40"/>
        </w:rPr>
        <w:t>Приятна работа!</w:t>
      </w:r>
    </w:p>
    <w:sectPr w:rsidR="00405154" w:rsidRPr="0040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1754"/>
    <w:multiLevelType w:val="hybridMultilevel"/>
    <w:tmpl w:val="CE065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36"/>
    <w:rsid w:val="001B3F36"/>
    <w:rsid w:val="00405154"/>
    <w:rsid w:val="004C5485"/>
    <w:rsid w:val="006E001B"/>
    <w:rsid w:val="00857436"/>
    <w:rsid w:val="00A84F4A"/>
    <w:rsid w:val="00B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65DE6-1C72-4949-8B2D-67ED0BF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6</cp:revision>
  <dcterms:created xsi:type="dcterms:W3CDTF">2014-09-16T12:43:00Z</dcterms:created>
  <dcterms:modified xsi:type="dcterms:W3CDTF">2015-09-22T09:25:00Z</dcterms:modified>
</cp:coreProperties>
</file>